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7E" w:rsidRDefault="00780ED3">
      <w:r w:rsidRPr="00780ED3">
        <w:rPr>
          <w:b/>
          <w:sz w:val="32"/>
          <w:szCs w:val="32"/>
        </w:rPr>
        <w:t>Historie ponožek</w:t>
      </w:r>
      <w:r>
        <w:br/>
        <w:t xml:space="preserve">Zdroj: přeloženo z anglického originálu SOXLAND </w:t>
      </w:r>
      <w:r>
        <w:br/>
        <w:t>Mohlo by se zdát, že taková jednoduchá a nepatrná součás</w:t>
      </w:r>
      <w:r w:rsidR="00726150">
        <w:t>t našeho dne jako jsou ponožky nebo</w:t>
      </w:r>
      <w:r>
        <w:t xml:space="preserve"> punčochy nemůže mít nějakou složitou historii. Skutečnost je však zcela jiná. Ponožky a punčochy mají svou historii, která je zajímavá a určitě vás překvapí, kam až sahá.</w:t>
      </w:r>
      <w:r>
        <w:br/>
      </w:r>
      <w:r>
        <w:br/>
      </w:r>
      <w:r w:rsidRPr="00780ED3">
        <w:rPr>
          <w:b/>
          <w:sz w:val="32"/>
          <w:szCs w:val="32"/>
        </w:rPr>
        <w:t>Pravěk</w:t>
      </w:r>
      <w:r>
        <w:br/>
        <w:t>Ponožky a punčochy se nosily už v pravěku. Většina odborníků věří, že první ponožky z doby kamenné byly vyrobeny z kůže zvířat, která se uvázala kolem kotníků.</w:t>
      </w:r>
      <w:r>
        <w:br/>
        <w:t>Nejčasnější ponožky a punčochy z látky pravděpodobně vyrobili farmáři nebo bojovníci, kteří si omotali kusy látky kolem nohou, aby je ochránili. Udržovali je na místě jakoby podvazkovým vázáním z látky nebo kůže.</w:t>
      </w:r>
      <w:r>
        <w:br/>
      </w:r>
      <w:r w:rsidRPr="00247D50">
        <w:rPr>
          <w:b/>
          <w:sz w:val="32"/>
          <w:szCs w:val="32"/>
        </w:rPr>
        <w:br/>
      </w:r>
      <w:r w:rsidR="00247D50">
        <w:rPr>
          <w:b/>
          <w:sz w:val="32"/>
          <w:szCs w:val="32"/>
        </w:rPr>
        <w:t>S</w:t>
      </w:r>
      <w:r w:rsidRPr="00247D50">
        <w:rPr>
          <w:b/>
          <w:sz w:val="32"/>
          <w:szCs w:val="32"/>
        </w:rPr>
        <w:t>tarověká historie</w:t>
      </w:r>
      <w:r>
        <w:br/>
      </w:r>
      <w:r w:rsidRPr="00780ED3">
        <w:rPr>
          <w:b/>
          <w:sz w:val="32"/>
          <w:szCs w:val="32"/>
        </w:rPr>
        <w:t>Řecko</w:t>
      </w:r>
      <w:r>
        <w:br/>
        <w:t xml:space="preserve">V osmém století </w:t>
      </w:r>
      <w:proofErr w:type="spellStart"/>
      <w:proofErr w:type="gramStart"/>
      <w:r>
        <w:t>p.n.</w:t>
      </w:r>
      <w:proofErr w:type="gramEnd"/>
      <w:r>
        <w:t>l</w:t>
      </w:r>
      <w:proofErr w:type="spellEnd"/>
      <w:r>
        <w:t xml:space="preserve">. se řecký básník </w:t>
      </w:r>
      <w:proofErr w:type="spellStart"/>
      <w:r>
        <w:t>Hesiod</w:t>
      </w:r>
      <w:proofErr w:type="spellEnd"/>
      <w:r>
        <w:t xml:space="preserve"> zmínil o Pilot - o ponožkách vyrobených z rozcuchaných vlasů zvířat. Tuto měkkou obuv často </w:t>
      </w:r>
      <w:proofErr w:type="gramStart"/>
      <w:r>
        <w:t>nosili</w:t>
      </w:r>
      <w:proofErr w:type="gramEnd"/>
      <w:r>
        <w:t xml:space="preserve"> herci komedií.</w:t>
      </w:r>
      <w:r>
        <w:br/>
      </w:r>
      <w:r w:rsidRPr="00780ED3">
        <w:rPr>
          <w:b/>
          <w:sz w:val="32"/>
          <w:szCs w:val="32"/>
        </w:rPr>
        <w:br/>
        <w:t>Řím</w:t>
      </w:r>
      <w:r>
        <w:br/>
        <w:t xml:space="preserve">Římané </w:t>
      </w:r>
      <w:proofErr w:type="gramStart"/>
      <w:r>
        <w:t>začali</w:t>
      </w:r>
      <w:proofErr w:type="gramEnd"/>
      <w:r>
        <w:t xml:space="preserve"> omotávat svá chodidla dlouhými pásy kůže nebo tkaniny. Vypadaly podobně jako </w:t>
      </w:r>
      <w:r w:rsidR="003C22A3">
        <w:t xml:space="preserve">onuce z </w:t>
      </w:r>
      <w:r>
        <w:t xml:space="preserve">první světové války. Ve druhém století </w:t>
      </w:r>
      <w:proofErr w:type="gramStart"/>
      <w:r>
        <w:t>n.l.</w:t>
      </w:r>
      <w:proofErr w:type="gramEnd"/>
      <w:r>
        <w:t xml:space="preserve"> nosili ponožky zvané </w:t>
      </w:r>
      <w:proofErr w:type="spellStart"/>
      <w:r>
        <w:t>Udon</w:t>
      </w:r>
      <w:proofErr w:type="spellEnd"/>
      <w:r>
        <w:t>, které byly ušity z tkané látky a natažené na chodidlo.</w:t>
      </w:r>
      <w:r>
        <w:br/>
      </w:r>
      <w:r>
        <w:br/>
      </w:r>
      <w:r w:rsidRPr="00780ED3">
        <w:rPr>
          <w:b/>
          <w:sz w:val="32"/>
          <w:szCs w:val="32"/>
        </w:rPr>
        <w:t>Indie</w:t>
      </w:r>
      <w:r>
        <w:br/>
        <w:t>Ve starověké indické kultuře se celé vybavení dlouhých punčoch s podvazky a podvazkovými pásy nosilo na vrchu, neskrývané pod sukní, šaty nebo kalhotami.</w:t>
      </w:r>
      <w:r>
        <w:br/>
      </w:r>
      <w:r>
        <w:br/>
      </w:r>
      <w:r>
        <w:br/>
      </w:r>
      <w:proofErr w:type="spellStart"/>
      <w:r w:rsidRPr="00247D50">
        <w:rPr>
          <w:b/>
          <w:sz w:val="32"/>
          <w:szCs w:val="32"/>
        </w:rPr>
        <w:t>Kopťan</w:t>
      </w:r>
      <w:r w:rsidR="00247D50" w:rsidRPr="00247D50">
        <w:rPr>
          <w:b/>
          <w:sz w:val="32"/>
          <w:szCs w:val="32"/>
        </w:rPr>
        <w:t>é</w:t>
      </w:r>
      <w:proofErr w:type="spellEnd"/>
      <w:r w:rsidR="00247D50">
        <w:t xml:space="preserve"> (egyptští domorodci)</w:t>
      </w:r>
      <w:r>
        <w:t xml:space="preserve"> mohli být prvními, kteří nosili pletené ponožky a punčochy. První skutečné pletené ponožky byly objeveny právě v egyptských koptských hrobkách z třetího až šestého století </w:t>
      </w:r>
      <w:proofErr w:type="spellStart"/>
      <w:proofErr w:type="gramStart"/>
      <w:r>
        <w:t>n.l</w:t>
      </w:r>
      <w:proofErr w:type="spellEnd"/>
      <w:r>
        <w:t xml:space="preserve"> ..</w:t>
      </w:r>
      <w:r>
        <w:br/>
      </w:r>
      <w:r>
        <w:br/>
      </w:r>
      <w:r w:rsidRPr="00780ED3">
        <w:rPr>
          <w:b/>
          <w:sz w:val="32"/>
          <w:szCs w:val="32"/>
        </w:rPr>
        <w:t>Středověk</w:t>
      </w:r>
      <w:proofErr w:type="gramEnd"/>
      <w:r w:rsidRPr="00780ED3">
        <w:rPr>
          <w:b/>
          <w:sz w:val="32"/>
          <w:szCs w:val="32"/>
        </w:rPr>
        <w:br/>
      </w:r>
      <w:r>
        <w:t>Těsně sedící pokrývky chodidel jako punčochy, ponožky nebo legíny začali jednoduše jako ovázání nebo obyčejný obal nohou za účelem poskytnutí ochrany. V Evropě si lidé během středověku vázaly kolem nohou drsné látky nebo kůže, které přistihli na kolenou podvazky.</w:t>
      </w:r>
      <w:r>
        <w:br/>
        <w:t xml:space="preserve">Předchůdci moderních punčoch a ponožek se objevily v Evropě v jedenáctém století. V té době, kdy </w:t>
      </w:r>
      <w:proofErr w:type="gramStart"/>
      <w:r>
        <w:t>byly</w:t>
      </w:r>
      <w:proofErr w:type="gramEnd"/>
      <w:r>
        <w:t xml:space="preserve"> konce zkráceny po koleno </w:t>
      </w:r>
      <w:proofErr w:type="gramStart"/>
      <w:r>
        <w:t>byla</w:t>
      </w:r>
      <w:proofErr w:type="gramEnd"/>
      <w:r>
        <w:t xml:space="preserve"> noha níže pokryta přesně sedící látkou, známou v angličtině jako </w:t>
      </w:r>
      <w:proofErr w:type="spellStart"/>
      <w:r>
        <w:t>Chaussés</w:t>
      </w:r>
      <w:proofErr w:type="spellEnd"/>
      <w:r>
        <w:t xml:space="preserve"> nebo </w:t>
      </w:r>
      <w:proofErr w:type="spellStart"/>
      <w:r>
        <w:t>Hose</w:t>
      </w:r>
      <w:proofErr w:type="spellEnd"/>
      <w:r>
        <w:t xml:space="preserve"> (pravděpodobně odvozeno ze slova staré angličtiny </w:t>
      </w:r>
      <w:proofErr w:type="spellStart"/>
      <w:r>
        <w:t>Hosa</w:t>
      </w:r>
      <w:proofErr w:type="spellEnd"/>
      <w:r>
        <w:t xml:space="preserve">). Ta byla normálně vyrobena </w:t>
      </w:r>
      <w:proofErr w:type="gramStart"/>
      <w:r>
        <w:t>ze</w:t>
      </w:r>
      <w:proofErr w:type="gramEnd"/>
      <w:r>
        <w:t xml:space="preserve"> obarvené vlněné tkaniny, sestříhané na tvar nohy a sešité zadním stehem. Poté byla </w:t>
      </w:r>
      <w:r>
        <w:lastRenderedPageBreak/>
        <w:t xml:space="preserve">připevněna ke koncovému pásu. </w:t>
      </w:r>
      <w:proofErr w:type="spellStart"/>
      <w:r>
        <w:t>Chaussés</w:t>
      </w:r>
      <w:proofErr w:type="spellEnd"/>
      <w:r>
        <w:t xml:space="preserve"> </w:t>
      </w:r>
      <w:proofErr w:type="gramStart"/>
      <w:r>
        <w:t>rozhodne připomínala</w:t>
      </w:r>
      <w:proofErr w:type="gramEnd"/>
      <w:r>
        <w:t xml:space="preserve"> moderní punčochy více než </w:t>
      </w:r>
      <w:proofErr w:type="spellStart"/>
      <w:r>
        <w:t>Hose</w:t>
      </w:r>
      <w:proofErr w:type="spellEnd"/>
      <w:r>
        <w:t>.</w:t>
      </w:r>
      <w:r>
        <w:br/>
      </w:r>
      <w:r>
        <w:br/>
        <w:t xml:space="preserve">Ilustrované rukopisy a malby jedenáctého století naznačují, že počáteční </w:t>
      </w:r>
      <w:proofErr w:type="spellStart"/>
      <w:r>
        <w:t>Chaussés</w:t>
      </w:r>
      <w:proofErr w:type="spellEnd"/>
      <w:r>
        <w:t xml:space="preserve"> velmi dobře neseděli a nepřiléhala. Ilustrace jejich znázorňují pomačkané a křížem svázané, nošeny pod tunikami a spodním prádlem po kolena. Dlouhé punčochy a podvazky </w:t>
      </w:r>
      <w:proofErr w:type="gramStart"/>
      <w:r>
        <w:t>nosili</w:t>
      </w:r>
      <w:proofErr w:type="gramEnd"/>
      <w:r>
        <w:t xml:space="preserve"> hlavně muži.</w:t>
      </w:r>
      <w:r>
        <w:br/>
        <w:t xml:space="preserve">Evropané v třináctém století </w:t>
      </w:r>
      <w:proofErr w:type="gramStart"/>
      <w:r>
        <w:t>nosili</w:t>
      </w:r>
      <w:proofErr w:type="gramEnd"/>
      <w:r>
        <w:t xml:space="preserve"> mnohem lépe sedící </w:t>
      </w:r>
      <w:proofErr w:type="spellStart"/>
      <w:r>
        <w:t>Chaussés</w:t>
      </w:r>
      <w:proofErr w:type="spellEnd"/>
      <w:r>
        <w:t>. Byly delší, šikmo odstřiženy a velmi dobře seděly. Efekt je elegantnější pod kratšími tunikami.</w:t>
      </w:r>
      <w:r>
        <w:br/>
        <w:t>V 14. a 15. století se nosily tuniky mnohem kratší a proto musely být punčochy déle. V 15. století už sahaly po pás a byly tvořeny jedním kusem. Některé punčochy či ponožky měli na spodku chodidla přišitý lehkou kůži a nahrazovaly boty.</w:t>
      </w:r>
      <w:r>
        <w:br/>
      </w:r>
      <w:r>
        <w:br/>
      </w:r>
      <w:r w:rsidR="00247D50">
        <w:rPr>
          <w:b/>
          <w:sz w:val="32"/>
          <w:szCs w:val="32"/>
        </w:rPr>
        <w:t>N</w:t>
      </w:r>
      <w:r w:rsidRPr="00247D50">
        <w:rPr>
          <w:b/>
          <w:sz w:val="32"/>
          <w:szCs w:val="32"/>
        </w:rPr>
        <w:t>ovodobější historie</w:t>
      </w:r>
      <w:r>
        <w:br/>
      </w:r>
      <w:r w:rsidRPr="00780ED3">
        <w:rPr>
          <w:b/>
          <w:sz w:val="32"/>
          <w:szCs w:val="32"/>
        </w:rPr>
        <w:t>Španělsko</w:t>
      </w:r>
      <w:r w:rsidRPr="00780ED3">
        <w:rPr>
          <w:b/>
          <w:sz w:val="32"/>
          <w:szCs w:val="32"/>
        </w:rPr>
        <w:br/>
      </w:r>
      <w:r>
        <w:t xml:space="preserve">Kvalita španělských továren a půvab španělského designu hráli dlouho hlavní roli v historii ponožek. Královna Alžběta 1. zamítla první patent Williama </w:t>
      </w:r>
      <w:proofErr w:type="spellStart"/>
      <w:r>
        <w:t>Leea</w:t>
      </w:r>
      <w:proofErr w:type="spellEnd"/>
      <w:r>
        <w:t xml:space="preserve"> na tkací stroj kvůli tomu, že se jí nelíbil pocit punčoch, které vyrobil. Byla totiž zvyklá na jemné hedvábné ponožky dovezené ze Španělska. Vyjádřila se, že jeho stroj vyráběl ponožky, které byly na královské kotníky příliš drsné. Evropská móda byla během 16. a 17. století také velmi ovlivňována Španělskem. Mužské ponožky byly typicky vyrobeny z tkaného hedvábí. Byly na nich vyšité emblémy hodin. Ponožky hrají viditelnou roli i během jednoho z nejdůležitějších španělských zvyků: během býčích zápasů. Toreador má tradičně kromě slavné červené šátky i světle růžové ponožky!</w:t>
      </w:r>
      <w:r>
        <w:br/>
      </w:r>
      <w:r>
        <w:br/>
      </w:r>
      <w:r w:rsidRPr="00780ED3">
        <w:rPr>
          <w:b/>
          <w:sz w:val="32"/>
          <w:szCs w:val="32"/>
        </w:rPr>
        <w:t>Vývoj ponožek v Americe</w:t>
      </w:r>
      <w:r>
        <w:br/>
        <w:t xml:space="preserve">Skóre američtí osadníci nosili těžké jednoduché vlněné ponožky v přírodních barvách (červenohnědé, modré, hnědé a šedozelené). Většinou americký Ponožkové-punčochové průmysl odrážel styly, které </w:t>
      </w:r>
      <w:proofErr w:type="gramStart"/>
      <w:r>
        <w:t>jsou nosili</w:t>
      </w:r>
      <w:proofErr w:type="gramEnd"/>
      <w:r>
        <w:t xml:space="preserve"> v Evropě.</w:t>
      </w:r>
      <w:r>
        <w:br/>
        <w:t>Bohatší kolonialisté si mohli dovolit, tak jako v Evropě, nosit ponožky z "fajnového" hedvábí.</w:t>
      </w:r>
      <w:r>
        <w:br/>
      </w:r>
      <w:r>
        <w:br/>
        <w:t xml:space="preserve">Ponožky a punčochy nebyly v Americe vyráběny až do středu 19. století. Až v té době se začaly zřizovat mlýny na pletení. Ponožkový průmysl našel svůj domov v několika městech </w:t>
      </w:r>
      <w:proofErr w:type="spellStart"/>
      <w:r>
        <w:t>Connecticutu</w:t>
      </w:r>
      <w:proofErr w:type="spellEnd"/>
      <w:r>
        <w:t xml:space="preserve"> (jeden ze států USA). V té době muži přestávali nosit krátké kalhoty po kolena a začali nosit takové, které sahaly až po vrch bot. Výsledkem toho bylo, že pánské ponožky byly zkráceny. Po několika následujících desetiletích se kvůli potřebě většího ohřívání a komfortu délka ponožek prodloužila tak, že sahala po lýtka. Ponožky tehdy začaly být v angličtině známé jako </w:t>
      </w:r>
      <w:proofErr w:type="spellStart"/>
      <w:r w:rsidRPr="00780ED3">
        <w:rPr>
          <w:b/>
        </w:rPr>
        <w:t>socks</w:t>
      </w:r>
      <w:proofErr w:type="spellEnd"/>
      <w:r>
        <w:t xml:space="preserve">. Tento výraz se v anglicky mluvících zemích používá dodnes. Je pravděpodobně odvozen od latinského slova </w:t>
      </w:r>
      <w:proofErr w:type="spellStart"/>
      <w:r w:rsidRPr="00780ED3">
        <w:rPr>
          <w:b/>
        </w:rPr>
        <w:t>soccus</w:t>
      </w:r>
      <w:proofErr w:type="spellEnd"/>
      <w:r>
        <w:t>, které bylo používáno na pojmenovávání lehké pokrývky chodidel.</w:t>
      </w:r>
      <w:r>
        <w:br/>
        <w:t xml:space="preserve">Ponožkový průmysl se </w:t>
      </w:r>
      <w:proofErr w:type="gramStart"/>
      <w:r>
        <w:t>začal</w:t>
      </w:r>
      <w:proofErr w:type="gramEnd"/>
      <w:r>
        <w:t xml:space="preserve"> skutečně rozrůstat v 20. století. Bavlna, vlna a jejich kombinace v jasných barvách a vzorech zaujaly pozornost moderních lidí. V tomto období nabralo na popularitě i nošení ponožek a punčoch z vlny, ze směsí vlny s hedvábím a vlny s bavlnou. Zájem o tyto materiály přetrvával až do roku 1950, kdy byly na trh uvedeny syntetické tkaniny na ponožky, či punčochy umožňující výrobu pružných ponožek - jedna velikost na každou nohu. Prodavači, kteří rádi zredukovali své sklady, nedbali na to, že takové ponožky se dají vyrobit pouze v solidních barvách. Zkombinované s novodobým zájmem o vzorované kalhoty si našly jednobarevné ponožky popularitu. Tímto pádem postupně zmizely vzorované ponožky z módní scény.</w:t>
      </w:r>
      <w:r>
        <w:br/>
      </w:r>
      <w:r>
        <w:lastRenderedPageBreak/>
        <w:br/>
        <w:t>Dnes je na trhu stále více a více vzorů a barev ponožek, moderních materiálů, ale máme si z čeho vybírat. Proto zavrhněte myšlenku koupit si nudné, bílé ponožky sahající tři centimetry nad kotník. Pořiďte si raději nějaké kotníkové ponožky anebo sáhněte po nových vzorech, barvách, či tvarech, o kterých jste dosud ani nevěděli, že existují.</w:t>
      </w:r>
    </w:p>
    <w:p w:rsidR="00780ED3" w:rsidRDefault="00780ED3"/>
    <w:sectPr w:rsidR="00780ED3" w:rsidSect="001F61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0ED3"/>
    <w:rsid w:val="001F617E"/>
    <w:rsid w:val="00247D50"/>
    <w:rsid w:val="003C22A3"/>
    <w:rsid w:val="00726150"/>
    <w:rsid w:val="00780ED3"/>
    <w:rsid w:val="00EA775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17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335621">
      <w:bodyDiv w:val="1"/>
      <w:marLeft w:val="0"/>
      <w:marRight w:val="0"/>
      <w:marTop w:val="0"/>
      <w:marBottom w:val="0"/>
      <w:divBdr>
        <w:top w:val="none" w:sz="0" w:space="0" w:color="auto"/>
        <w:left w:val="none" w:sz="0" w:space="0" w:color="auto"/>
        <w:bottom w:val="none" w:sz="0" w:space="0" w:color="auto"/>
        <w:right w:val="none" w:sz="0" w:space="0" w:color="auto"/>
      </w:divBdr>
      <w:divsChild>
        <w:div w:id="358551508">
          <w:marLeft w:val="0"/>
          <w:marRight w:val="0"/>
          <w:marTop w:val="0"/>
          <w:marBottom w:val="50"/>
          <w:divBdr>
            <w:top w:val="none" w:sz="0" w:space="0" w:color="auto"/>
            <w:left w:val="none" w:sz="0" w:space="0" w:color="auto"/>
            <w:bottom w:val="none" w:sz="0" w:space="0" w:color="auto"/>
            <w:right w:val="none" w:sz="0" w:space="0" w:color="auto"/>
          </w:divBdr>
        </w:div>
        <w:div w:id="116300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4994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2</cp:revision>
  <dcterms:created xsi:type="dcterms:W3CDTF">2017-10-25T12:03:00Z</dcterms:created>
  <dcterms:modified xsi:type="dcterms:W3CDTF">2017-10-25T12:03:00Z</dcterms:modified>
</cp:coreProperties>
</file>